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897" w:rsidRPr="00982897" w:rsidRDefault="00982897" w:rsidP="00982897">
      <w:pPr>
        <w:pStyle w:val="headline"/>
        <w:shd w:val="clear" w:color="auto" w:fill="FFFFFF"/>
        <w:spacing w:before="225" w:beforeAutospacing="0" w:after="225" w:afterAutospacing="0"/>
        <w:ind w:firstLine="360"/>
        <w:jc w:val="center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Консультация для родителей «Профилактика детского дорожно-транспортного травматизма»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Из года в год увеличивается поток автомобилей, а вместе с ним растет число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дорожно</w:t>
      </w:r>
      <w:r w:rsidRPr="00982897">
        <w:rPr>
          <w:color w:val="111111"/>
          <w:sz w:val="28"/>
          <w:szCs w:val="28"/>
        </w:rPr>
        <w:t>-транспортных происшествий. Ежегодно на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дорогах</w:t>
      </w:r>
      <w:r w:rsidRPr="00982897">
        <w:rPr>
          <w:color w:val="111111"/>
          <w:sz w:val="28"/>
          <w:szCs w:val="28"/>
        </w:rPr>
        <w:t> гибнут десятки детей, более тысячи получают серьезные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травмы</w:t>
      </w:r>
      <w:r w:rsidRPr="00982897">
        <w:rPr>
          <w:color w:val="111111"/>
          <w:sz w:val="28"/>
          <w:szCs w:val="28"/>
        </w:rPr>
        <w:t>. Очень часто это происходит потому, что дети не знают правил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дорожной</w:t>
      </w:r>
      <w:r w:rsidRPr="00982897">
        <w:rPr>
          <w:color w:val="111111"/>
          <w:sz w:val="28"/>
          <w:szCs w:val="28"/>
        </w:rPr>
        <w:t> безопасности или нарушают их, не осознавая трагических последствий своей беспечности. Поэтому проблема обеспечения безопасности детей на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дорогах</w:t>
      </w:r>
      <w:r w:rsidRPr="00982897">
        <w:rPr>
          <w:color w:val="111111"/>
          <w:sz w:val="28"/>
          <w:szCs w:val="28"/>
        </w:rPr>
        <w:t> чрезвычайно важна и многообразна. В ряду первейших задач стоит задача обучения детей Правилам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дорожного</w:t>
      </w:r>
      <w:r w:rsidRPr="00982897">
        <w:rPr>
          <w:color w:val="111111"/>
          <w:sz w:val="28"/>
          <w:szCs w:val="28"/>
        </w:rPr>
        <w:t> движения и безопасному поведению на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дороге</w:t>
      </w:r>
      <w:r w:rsidRPr="00982897">
        <w:rPr>
          <w:color w:val="111111"/>
          <w:sz w:val="28"/>
          <w:szCs w:val="28"/>
        </w:rPr>
        <w:t>.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В условиях роста интенсивности движения автомобильного транспорта особое значение приобретает проблема обеспечения безопасности детей на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дорогах</w:t>
      </w:r>
      <w:r w:rsidRPr="00982897">
        <w:rPr>
          <w:color w:val="111111"/>
          <w:sz w:val="28"/>
          <w:szCs w:val="28"/>
        </w:rPr>
        <w:t>. Для реализации практических задач сохранения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здоровья и жизни детей</w:t>
      </w:r>
      <w:r w:rsidRPr="00982897">
        <w:rPr>
          <w:color w:val="111111"/>
          <w:sz w:val="28"/>
          <w:szCs w:val="28"/>
        </w:rPr>
        <w:t>, предупреждения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дорожно</w:t>
      </w:r>
      <w:r w:rsidRPr="00982897">
        <w:rPr>
          <w:color w:val="111111"/>
          <w:sz w:val="28"/>
          <w:szCs w:val="28"/>
        </w:rPr>
        <w:t>-транспортных происшествий с их участием, существенное значение имеет своевременная и качественная подготовка ребенка к условиям безопасного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дорожного движения</w:t>
      </w:r>
      <w:r w:rsidRPr="00982897">
        <w:rPr>
          <w:color w:val="111111"/>
          <w:sz w:val="28"/>
          <w:szCs w:val="28"/>
        </w:rPr>
        <w:t>.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Необходимо инструктировать детей по правилам поведения на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дорогах ежедневно</w:t>
      </w:r>
      <w:r w:rsidRPr="00982897">
        <w:rPr>
          <w:color w:val="111111"/>
          <w:sz w:val="28"/>
          <w:szCs w:val="28"/>
        </w:rPr>
        <w:t>!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В работе по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профилактике детского дорожно-транспортного травматизма</w:t>
      </w:r>
      <w:r w:rsidR="00980C3A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bookmarkStart w:id="0" w:name="_GoBack"/>
      <w:bookmarkEnd w:id="0"/>
      <w:r w:rsidRPr="00982897">
        <w:rPr>
          <w:color w:val="111111"/>
          <w:sz w:val="28"/>
          <w:szCs w:val="28"/>
        </w:rPr>
        <w:t>нельзя ограничиваться только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детским садом </w:t>
      </w:r>
      <w:r w:rsidRPr="00982897">
        <w:rPr>
          <w:color w:val="111111"/>
          <w:sz w:val="28"/>
          <w:szCs w:val="28"/>
        </w:rPr>
        <w:t>(занятиями по обучению детей безопасному поведению на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дороге</w:t>
      </w:r>
      <w:r w:rsidRPr="00982897">
        <w:rPr>
          <w:color w:val="111111"/>
          <w:sz w:val="28"/>
          <w:szCs w:val="28"/>
        </w:rPr>
        <w:t> и мероприятиями развлекательного характера).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Большая роль по развитию у детей-дошкольников навыков безопасного поведения на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дороге принадлежит и родителям</w:t>
      </w:r>
      <w:r w:rsidRPr="00982897">
        <w:rPr>
          <w:color w:val="111111"/>
          <w:sz w:val="28"/>
          <w:szCs w:val="28"/>
        </w:rPr>
        <w:t>, так как только ежедневные напоминания Правил и положительный собственный пример может выработать у ребенка привычку правильного поведения.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Таким образом, работа по снижению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детского травматизма</w:t>
      </w:r>
      <w:r w:rsidRPr="00982897">
        <w:rPr>
          <w:color w:val="111111"/>
          <w:sz w:val="28"/>
          <w:szCs w:val="28"/>
        </w:rPr>
        <w:t> не будет полноценной и эффективной без активной помощи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родителей</w:t>
      </w:r>
      <w:r w:rsidRPr="00982897">
        <w:rPr>
          <w:color w:val="111111"/>
          <w:sz w:val="28"/>
          <w:szCs w:val="28"/>
        </w:rPr>
        <w:t>.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При движении на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дороге</w:t>
      </w:r>
      <w:r w:rsidRPr="00982897">
        <w:rPr>
          <w:color w:val="111111"/>
          <w:sz w:val="28"/>
          <w:szCs w:val="28"/>
        </w:rPr>
        <w:t>, как и при любом движении, действуют не столько знания, сколько привычки, стереотипы. Выработать их можно только в реальных условиях улицы. Вот почему каждый выход с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родителями</w:t>
      </w:r>
      <w:r w:rsidRPr="00982897">
        <w:rPr>
          <w:color w:val="111111"/>
          <w:sz w:val="28"/>
          <w:szCs w:val="28"/>
        </w:rPr>
        <w:t> ребенка на улицу должен способствовать формированию у него навыков наблюдения, самоконтроля, ориентирования в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дорожно</w:t>
      </w:r>
      <w:r w:rsidRPr="00982897">
        <w:rPr>
          <w:color w:val="111111"/>
          <w:sz w:val="28"/>
          <w:szCs w:val="28"/>
        </w:rPr>
        <w:t>-транспортной ситуации, формированию навыка безопасного поведения на улицах и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дорогах</w:t>
      </w:r>
      <w:r w:rsidRPr="00982897">
        <w:rPr>
          <w:color w:val="111111"/>
          <w:sz w:val="28"/>
          <w:szCs w:val="28"/>
        </w:rPr>
        <w:t>, являющегося основой выполнения Правил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дорожного движения</w:t>
      </w:r>
      <w:r w:rsidRPr="00982897">
        <w:rPr>
          <w:color w:val="111111"/>
          <w:sz w:val="28"/>
          <w:szCs w:val="28"/>
        </w:rPr>
        <w:t>. Такое обучение ребенка должно осуществляться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родителями</w:t>
      </w:r>
      <w:r w:rsidRPr="00982897">
        <w:rPr>
          <w:color w:val="111111"/>
          <w:sz w:val="28"/>
          <w:szCs w:val="28"/>
        </w:rPr>
        <w:t> в тесном контакте с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детскими</w:t>
      </w:r>
      <w:r w:rsidRPr="00982897">
        <w:rPr>
          <w:color w:val="111111"/>
          <w:sz w:val="28"/>
          <w:szCs w:val="28"/>
        </w:rPr>
        <w:t> дошкольными учреждениями, где предусмотрены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родительские собрания</w:t>
      </w:r>
      <w:r w:rsidRPr="00982897">
        <w:rPr>
          <w:color w:val="111111"/>
          <w:sz w:val="28"/>
          <w:szCs w:val="28"/>
        </w:rPr>
        <w:t>, специально посвященные вопросам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профилактики детского дорожно-транспортного травматизма</w:t>
      </w:r>
      <w:r w:rsidRPr="00982897">
        <w:rPr>
          <w:color w:val="111111"/>
          <w:sz w:val="28"/>
          <w:szCs w:val="28"/>
        </w:rPr>
        <w:t>.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 xml:space="preserve">У ребенка-дошкольника мышление образное. Ему недостаточно одного объяснения, так как у детей нет необходимого </w:t>
      </w:r>
      <w:proofErr w:type="gramStart"/>
      <w:r w:rsidRPr="00982897">
        <w:rPr>
          <w:color w:val="111111"/>
          <w:sz w:val="28"/>
          <w:szCs w:val="28"/>
        </w:rPr>
        <w:t>опыта</w:t>
      </w:r>
      <w:proofErr w:type="gramEnd"/>
      <w:r w:rsidRPr="00982897">
        <w:rPr>
          <w:color w:val="111111"/>
          <w:sz w:val="28"/>
          <w:szCs w:val="28"/>
        </w:rPr>
        <w:t xml:space="preserve"> и они не представляют себе в полной мере последствия своих поступков. Детям нужен наглядный материал, показ. Рисовать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профессионально не обязательно</w:t>
      </w:r>
      <w:r w:rsidRPr="00982897">
        <w:rPr>
          <w:color w:val="111111"/>
          <w:sz w:val="28"/>
          <w:szCs w:val="28"/>
        </w:rPr>
        <w:t xml:space="preserve">, достаточно </w:t>
      </w:r>
      <w:r w:rsidRPr="00982897">
        <w:rPr>
          <w:color w:val="111111"/>
          <w:sz w:val="28"/>
          <w:szCs w:val="28"/>
        </w:rPr>
        <w:lastRenderedPageBreak/>
        <w:t>просто изобразить опасную ситуацию и прокомментировать ее, а затем вместе с ребенком сделать правильный вывод.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Одна из основных причин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дорожных</w:t>
      </w:r>
      <w:r w:rsidRPr="00982897">
        <w:rPr>
          <w:color w:val="111111"/>
          <w:sz w:val="28"/>
          <w:szCs w:val="28"/>
        </w:rPr>
        <w:t> происшествий с детьми состоит в том, что дети в своем поведении на улице руководствуются наблюдениями за действиями взрослых в сходных ситуациях. К сожалению, эти действия не всегда бывают правильными. Как научить детей безопасному поведению на улице? Одними предостережениями типа </w:t>
      </w:r>
      <w:r w:rsidRPr="00982897">
        <w:rPr>
          <w:i/>
          <w:iCs/>
          <w:color w:val="111111"/>
          <w:sz w:val="28"/>
          <w:szCs w:val="28"/>
          <w:bdr w:val="none" w:sz="0" w:space="0" w:color="auto" w:frame="1"/>
        </w:rPr>
        <w:t>«будь осторожен»</w:t>
      </w:r>
      <w:r w:rsidRPr="00982897">
        <w:rPr>
          <w:color w:val="111111"/>
          <w:sz w:val="28"/>
          <w:szCs w:val="28"/>
        </w:rPr>
        <w:t> делу существенно не поможешь. Необходима повседневная тренировка движений, внимания ребенка в сочетании с постоянным личным примером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родителей</w:t>
      </w:r>
      <w:r w:rsidRPr="00982897">
        <w:rPr>
          <w:color w:val="111111"/>
          <w:sz w:val="28"/>
          <w:szCs w:val="28"/>
        </w:rPr>
        <w:t>. Лишь в этом случае у детей могут выработаться твердые навыки безопасного поведения на улице.</w:t>
      </w:r>
    </w:p>
    <w:p w:rsidR="00982897" w:rsidRPr="00982897" w:rsidRDefault="00982897" w:rsidP="009828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897">
        <w:rPr>
          <w:color w:val="111111"/>
          <w:sz w:val="28"/>
          <w:szCs w:val="28"/>
        </w:rPr>
        <w:t>Соблюдайте правила </w:t>
      </w:r>
      <w:r w:rsidRPr="00982897">
        <w:rPr>
          <w:rStyle w:val="a4"/>
          <w:color w:val="111111"/>
          <w:sz w:val="28"/>
          <w:szCs w:val="28"/>
          <w:bdr w:val="none" w:sz="0" w:space="0" w:color="auto" w:frame="1"/>
        </w:rPr>
        <w:t>дорожного движения</w:t>
      </w:r>
      <w:r w:rsidRPr="00982897">
        <w:rPr>
          <w:color w:val="111111"/>
          <w:sz w:val="28"/>
          <w:szCs w:val="28"/>
        </w:rPr>
        <w:t>!</w:t>
      </w:r>
    </w:p>
    <w:p w:rsidR="006A7932" w:rsidRDefault="006A7932"/>
    <w:p w:rsidR="00982897" w:rsidRDefault="00982897"/>
    <w:p w:rsidR="00982897" w:rsidRPr="00982897" w:rsidRDefault="00982897" w:rsidP="0098289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82897" w:rsidRPr="00982897" w:rsidRDefault="00982897" w:rsidP="00982897">
      <w:pPr>
        <w:jc w:val="right"/>
        <w:rPr>
          <w:rFonts w:ascii="Times New Roman" w:hAnsi="Times New Roman" w:cs="Times New Roman"/>
          <w:sz w:val="28"/>
          <w:szCs w:val="28"/>
        </w:rPr>
      </w:pPr>
      <w:r w:rsidRPr="00982897">
        <w:rPr>
          <w:rFonts w:ascii="Times New Roman" w:hAnsi="Times New Roman" w:cs="Times New Roman"/>
          <w:sz w:val="28"/>
          <w:szCs w:val="28"/>
        </w:rPr>
        <w:t>Старший воспитатель:                                              Рахимова Н.Р.</w:t>
      </w:r>
    </w:p>
    <w:sectPr w:rsidR="00982897" w:rsidRPr="009828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208"/>
    <w:rsid w:val="006A7932"/>
    <w:rsid w:val="00980C3A"/>
    <w:rsid w:val="00982897"/>
    <w:rsid w:val="00B571E9"/>
    <w:rsid w:val="00DF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98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8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289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98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8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28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3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2019-03-26T08:55:00Z</cp:lastPrinted>
  <dcterms:created xsi:type="dcterms:W3CDTF">2019-03-26T08:53:00Z</dcterms:created>
  <dcterms:modified xsi:type="dcterms:W3CDTF">2019-03-26T12:30:00Z</dcterms:modified>
</cp:coreProperties>
</file>